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简标宋" w:hAnsi="微软简标宋" w:eastAsia="微软简标宋" w:cs="微软简标宋"/>
          <w:b/>
          <w:bCs/>
          <w:sz w:val="36"/>
          <w:szCs w:val="36"/>
        </w:rPr>
      </w:pPr>
      <w:r>
        <w:rPr>
          <w:rFonts w:hint="eastAsia" w:ascii="微软简标宋" w:hAnsi="微软简标宋" w:eastAsia="微软简标宋" w:cs="微软简标宋"/>
          <w:b/>
          <w:bCs/>
          <w:sz w:val="36"/>
          <w:szCs w:val="36"/>
        </w:rPr>
        <w:t>2</w:t>
      </w:r>
      <w:r>
        <w:rPr>
          <w:rFonts w:hint="eastAsia" w:ascii="微软简标宋" w:hAnsi="微软简标宋" w:eastAsia="微软简标宋" w:cs="微软简标宋"/>
          <w:b/>
          <w:bCs/>
          <w:sz w:val="36"/>
          <w:szCs w:val="36"/>
        </w:rPr>
        <w:t>024</w:t>
      </w:r>
      <w:r>
        <w:rPr>
          <w:rFonts w:hint="eastAsia" w:ascii="微软简标宋" w:hAnsi="微软简标宋" w:eastAsia="微软简标宋" w:cs="微软简标宋"/>
          <w:b/>
          <w:bCs/>
          <w:sz w:val="36"/>
          <w:szCs w:val="36"/>
        </w:rPr>
        <w:t>年天津市滨海新区社区篮球运动会</w:t>
      </w:r>
    </w:p>
    <w:p>
      <w:pPr>
        <w:spacing w:line="360" w:lineRule="auto"/>
        <w:jc w:val="center"/>
        <w:rPr>
          <w:rFonts w:hint="eastAsia" w:ascii="微软简标宋" w:hAnsi="微软简标宋" w:eastAsia="微软简标宋" w:cs="微软简标宋"/>
          <w:b/>
          <w:bCs/>
          <w:sz w:val="36"/>
          <w:szCs w:val="36"/>
        </w:rPr>
      </w:pPr>
      <w:r>
        <w:rPr>
          <w:rFonts w:hint="eastAsia" w:ascii="微软简标宋" w:hAnsi="微软简标宋" w:eastAsia="微软简标宋" w:cs="微软简标宋"/>
          <w:b/>
          <w:bCs/>
          <w:sz w:val="36"/>
          <w:szCs w:val="36"/>
        </w:rPr>
        <w:t>篮球趣味比赛自愿参赛</w:t>
      </w:r>
      <w:r>
        <w:rPr>
          <w:rFonts w:hint="eastAsia" w:ascii="微软简标宋" w:hAnsi="微软简标宋" w:eastAsia="微软简标宋" w:cs="微软简标宋"/>
          <w:b/>
          <w:bCs/>
          <w:sz w:val="36"/>
          <w:szCs w:val="36"/>
        </w:rPr>
        <w:t>承诺书</w:t>
      </w:r>
    </w:p>
    <w:p>
      <w:pPr>
        <w:spacing w:line="360" w:lineRule="auto"/>
        <w:jc w:val="center"/>
        <w:rPr>
          <w:rFonts w:ascii="思源黑体" w:eastAsia="思源黑体" w:hAnsiTheme="minorEastAsia"/>
          <w:b/>
          <w:bCs/>
          <w:sz w:val="24"/>
        </w:rPr>
      </w:pPr>
    </w:p>
    <w:p>
      <w:pPr>
        <w:spacing w:line="360" w:lineRule="auto"/>
        <w:ind w:firstLine="480" w:firstLineChars="200"/>
        <w:rPr>
          <w:rFonts w:ascii="思源黑体" w:hAnsi="方正仿宋_GB2312" w:eastAsia="思源黑体" w:cs="方正仿宋_GB2312"/>
          <w:sz w:val="24"/>
        </w:rPr>
      </w:pPr>
      <w:r>
        <w:rPr>
          <w:rFonts w:hint="eastAsia" w:ascii="思源黑体" w:hAnsi="方正仿宋_GB2312" w:eastAsia="思源黑体" w:cs="方正仿宋_GB2312"/>
          <w:sz w:val="24"/>
        </w:rPr>
        <w:t>为确保滨海新区社区篮球运动会篮球趣味比赛的公平公正和项目健康发展，展现良好的精神风貌，本人就报名参加滨海新区社区篮球运动会篮球趣味比赛比赛作以下声明:</w:t>
      </w:r>
    </w:p>
    <w:p>
      <w:pPr>
        <w:spacing w:line="360" w:lineRule="auto"/>
        <w:ind w:firstLine="480" w:firstLineChars="200"/>
        <w:rPr>
          <w:rFonts w:ascii="思源黑体" w:hAnsi="方正仿宋_GB2312" w:eastAsia="思源黑体" w:cs="方正仿宋_GB2312"/>
          <w:sz w:val="24"/>
        </w:rPr>
      </w:pPr>
      <w:r>
        <w:rPr>
          <w:rFonts w:hint="eastAsia" w:ascii="思源黑体" w:hAnsi="方正仿宋_GB2312" w:eastAsia="思源黑体" w:cs="方正仿宋_GB2312"/>
          <w:sz w:val="24"/>
        </w:rPr>
        <w:t>1.自愿参加滨海新区社区篮球运动会篮球趣味比赛，严格遵守国家法律、法规和体育竞赛相关规定。</w:t>
      </w:r>
    </w:p>
    <w:p>
      <w:pPr>
        <w:spacing w:line="360" w:lineRule="auto"/>
        <w:ind w:firstLine="480" w:firstLineChars="200"/>
        <w:rPr>
          <w:rFonts w:ascii="思源黑体" w:hAnsi="方正仿宋_GB2312" w:eastAsia="思源黑体" w:cs="方正仿宋_GB2312"/>
          <w:sz w:val="24"/>
        </w:rPr>
      </w:pPr>
      <w:r>
        <w:rPr>
          <w:rFonts w:hint="eastAsia" w:ascii="思源黑体" w:hAnsi="方正仿宋_GB2312" w:eastAsia="思源黑体" w:cs="方正仿宋_GB2312"/>
          <w:sz w:val="24"/>
        </w:rPr>
        <w:t>2.参赛者身体健康，具备所参赛项目比赛的身体条件，参赛资格符合本项目单项规程规定。比赛中若因本单位或所属队员问题出现伤亡事故，后果由本单位承担。</w:t>
      </w:r>
    </w:p>
    <w:p>
      <w:pPr>
        <w:spacing w:line="360" w:lineRule="auto"/>
        <w:ind w:firstLine="480" w:firstLineChars="200"/>
        <w:rPr>
          <w:rFonts w:ascii="思源黑体" w:hAnsi="方正仿宋_GB2312" w:eastAsia="思源黑体" w:cs="方正仿宋_GB2312"/>
          <w:sz w:val="24"/>
        </w:rPr>
      </w:pPr>
      <w:r>
        <w:rPr>
          <w:rFonts w:ascii="思源黑体" w:hAnsi="方正仿宋_GB2312" w:eastAsia="思源黑体" w:cs="方正仿宋_GB2312"/>
          <w:sz w:val="24"/>
        </w:rPr>
        <w:t>3</w:t>
      </w:r>
      <w:r>
        <w:rPr>
          <w:rFonts w:hint="eastAsia" w:ascii="思源黑体" w:hAnsi="方正仿宋_GB2312" w:eastAsia="思源黑体" w:cs="方正仿宋_GB2312"/>
          <w:sz w:val="24"/>
        </w:rPr>
        <w:t>.客观、正确对待比赛胜负，保证不发表不负责任的言论，避免不实报道对本赛事产生不良影响。</w:t>
      </w:r>
    </w:p>
    <w:p>
      <w:pPr>
        <w:spacing w:line="360" w:lineRule="auto"/>
        <w:ind w:firstLine="480" w:firstLineChars="200"/>
        <w:rPr>
          <w:rFonts w:ascii="思源黑体" w:hAnsi="方正仿宋_GB2312" w:eastAsia="思源黑体" w:cs="方正仿宋_GB2312"/>
          <w:sz w:val="24"/>
        </w:rPr>
      </w:pPr>
      <w:r>
        <w:rPr>
          <w:rFonts w:ascii="思源黑体" w:hAnsi="方正仿宋_GB2312" w:eastAsia="思源黑体" w:cs="方正仿宋_GB2312"/>
          <w:sz w:val="24"/>
        </w:rPr>
        <w:t>4</w:t>
      </w:r>
      <w:r>
        <w:rPr>
          <w:rFonts w:hint="eastAsia" w:ascii="思源黑体" w:hAnsi="方正仿宋_GB2312" w:eastAsia="思源黑体" w:cs="方正仿宋_GB2312"/>
          <w:sz w:val="24"/>
        </w:rPr>
        <w:t>.自觉维护比赛秩序，尊重裁判员执法，不以任何方式干扰和影响裁判员的执裁工作。</w:t>
      </w:r>
    </w:p>
    <w:p>
      <w:pPr>
        <w:spacing w:line="360" w:lineRule="auto"/>
        <w:ind w:firstLine="480" w:firstLineChars="200"/>
        <w:rPr>
          <w:rFonts w:ascii="思源黑体" w:hAnsi="方正仿宋_GB2312" w:eastAsia="思源黑体" w:cs="方正仿宋_GB2312"/>
          <w:sz w:val="24"/>
        </w:rPr>
      </w:pPr>
      <w:r>
        <w:rPr>
          <w:rFonts w:ascii="思源黑体" w:hAnsi="方正仿宋_GB2312" w:eastAsia="思源黑体" w:cs="方正仿宋_GB2312"/>
          <w:sz w:val="24"/>
        </w:rPr>
        <w:t>5</w:t>
      </w:r>
      <w:r>
        <w:rPr>
          <w:rFonts w:hint="eastAsia" w:ascii="思源黑体" w:hAnsi="方正仿宋_GB2312" w:eastAsia="思源黑体" w:cs="方正仿宋_GB2312"/>
          <w:sz w:val="24"/>
        </w:rPr>
        <w:t>.文明参赛，不搞私下交易、暗箱操作等违规行为。遵守赛区纪律规定，服从举办单位的管理。</w:t>
      </w:r>
    </w:p>
    <w:p>
      <w:pPr>
        <w:spacing w:line="360" w:lineRule="auto"/>
        <w:ind w:firstLine="480" w:firstLineChars="200"/>
        <w:rPr>
          <w:rFonts w:ascii="思源黑体" w:hAnsi="方正仿宋_GB2312" w:eastAsia="思源黑体" w:cs="方正仿宋_GB2312"/>
          <w:sz w:val="24"/>
        </w:rPr>
      </w:pPr>
      <w:r>
        <w:rPr>
          <w:rFonts w:hint="eastAsia" w:ascii="思源黑体" w:hAnsi="方正仿宋_GB2312" w:eastAsia="思源黑体" w:cs="方正仿宋_GB2312"/>
          <w:sz w:val="24"/>
        </w:rPr>
        <w:t>以上情况如有违反，所造成的一切后果全部自负。</w:t>
      </w:r>
    </w:p>
    <w:p>
      <w:pPr>
        <w:spacing w:line="360" w:lineRule="auto"/>
        <w:rPr>
          <w:rFonts w:ascii="思源黑体" w:hAnsi="方正仿宋_GB2312" w:eastAsia="思源黑体" w:cs="方正仿宋_GB2312"/>
          <w:sz w:val="24"/>
        </w:rPr>
      </w:pPr>
      <w:bookmarkStart w:id="0" w:name="_GoBack"/>
      <w:bookmarkEnd w:id="0"/>
      <w:r>
        <w:rPr>
          <w:rFonts w:hint="eastAsia" w:ascii="思源黑体" w:hAnsi="方正仿宋_GB2312" w:eastAsia="思源黑体" w:cs="方正仿宋_GB2312"/>
          <w:sz w:val="24"/>
        </w:rPr>
        <w:t>参赛人签字:</w:t>
      </w:r>
      <w:r>
        <w:rPr>
          <w:rFonts w:hint="eastAsia" w:ascii="思源黑体" w:hAnsi="方正仿宋_GB2312" w:eastAsia="思源黑体" w:cs="方正仿宋_GB2312"/>
          <w:sz w:val="24"/>
        </w:rPr>
        <w:tab/>
      </w:r>
      <w:r>
        <w:rPr>
          <w:rFonts w:hint="eastAsia" w:ascii="思源黑体" w:hAnsi="方正仿宋_GB2312" w:eastAsia="思源黑体" w:cs="方正仿宋_GB2312"/>
          <w:sz w:val="24"/>
        </w:rPr>
        <w:t xml:space="preserve">                                   </w:t>
      </w:r>
    </w:p>
    <w:p>
      <w:pPr>
        <w:spacing w:line="360" w:lineRule="auto"/>
        <w:rPr>
          <w:rFonts w:ascii="思源黑体" w:hAnsi="方正仿宋_GB2312" w:eastAsia="思源黑体" w:cs="方正仿宋_GB2312"/>
          <w:sz w:val="24"/>
        </w:rPr>
      </w:pPr>
      <w:r>
        <w:rPr>
          <w:rFonts w:hint="eastAsia" w:ascii="思源黑体" w:hAnsi="方正仿宋_GB2312" w:eastAsia="思源黑体" w:cs="方正仿宋_GB2312"/>
          <w:sz w:val="24"/>
        </w:rPr>
        <w:t>身份证号码：</w:t>
      </w:r>
    </w:p>
    <w:p>
      <w:pPr>
        <w:spacing w:line="360" w:lineRule="auto"/>
        <w:rPr>
          <w:rFonts w:ascii="思源黑体" w:hAnsi="方正仿宋_GB2312" w:eastAsia="思源黑体" w:cs="方正仿宋_GB2312"/>
          <w:sz w:val="24"/>
        </w:rPr>
      </w:pPr>
      <w:r>
        <w:rPr>
          <w:rFonts w:hint="eastAsia" w:ascii="思源黑体" w:hAnsi="方正仿宋_GB2312" w:eastAsia="思源黑体" w:cs="方正仿宋_GB2312"/>
          <w:sz w:val="24"/>
        </w:rPr>
        <w:t>电话号码：</w:t>
      </w:r>
    </w:p>
    <w:p>
      <w:pPr>
        <w:spacing w:line="360" w:lineRule="auto"/>
        <w:rPr>
          <w:rFonts w:hint="eastAsia" w:ascii="思源黑体" w:hAnsi="方正仿宋_GB2312" w:eastAsia="思源黑体" w:cs="方正仿宋_GB2312"/>
          <w:sz w:val="24"/>
        </w:rPr>
      </w:pPr>
      <w:r>
        <w:rPr>
          <w:rFonts w:hint="eastAsia" w:ascii="思源黑体" w:hAnsi="方正仿宋_GB2312" w:eastAsia="思源黑体" w:cs="方正仿宋_GB2312"/>
          <w:sz w:val="24"/>
        </w:rPr>
        <w:t>日期：</w:t>
      </w:r>
    </w:p>
    <w:p>
      <w:pPr>
        <w:spacing w:line="360" w:lineRule="auto"/>
        <w:rPr>
          <w:rFonts w:ascii="思源黑体" w:eastAsia="思源黑体"/>
          <w:sz w:val="24"/>
        </w:rPr>
      </w:pPr>
    </w:p>
    <w:p>
      <w:pPr>
        <w:spacing w:line="360" w:lineRule="auto"/>
        <w:rPr>
          <w:rFonts w:ascii="思源黑体" w:eastAsia="思源黑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w:altName w:val="宋体"/>
    <w:panose1 w:val="020B0604020202020204"/>
    <w:charset w:val="86"/>
    <w:family w:val="roman"/>
    <w:pitch w:val="default"/>
    <w:sig w:usb0="00000000" w:usb1="00000000" w:usb2="00000016" w:usb3="00000000" w:csb0="00040000" w:csb1="00000000"/>
  </w:font>
  <w:font w:name="方正仿宋_GB2312">
    <w:altName w:val="微软雅黑"/>
    <w:panose1 w:val="020B0604020202020204"/>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ODc2N2E4MzdhYzliZGJhMjlkYTk3MTQ3MDhlM2QifQ=="/>
  </w:docVars>
  <w:rsids>
    <w:rsidRoot w:val="0FB864F5"/>
    <w:rsid w:val="00971B94"/>
    <w:rsid w:val="00AC3457"/>
    <w:rsid w:val="00AE1342"/>
    <w:rsid w:val="00E8549E"/>
    <w:rsid w:val="0FB864F5"/>
    <w:rsid w:val="14C6307C"/>
    <w:rsid w:val="402C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384</Words>
  <Characters>392</Characters>
  <Lines>3</Lines>
  <Paragraphs>1</Paragraphs>
  <TotalTime>5</TotalTime>
  <ScaleCrop>false</ScaleCrop>
  <LinksUpToDate>false</LinksUpToDate>
  <CharactersWithSpaces>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2024-07-03T08:09:00Z</dcterms:created>
  <dc:creator>°小笨熊ωヾ◎</dc:creator>
  <cp:lastModifiedBy>j</cp:lastModifiedBy>
  <dcterms:modified xsi:type="dcterms:W3CDTF">2024-07-05T02:02:02Z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EA7C5821650D473BB6455CBB2F3A3CA0_11</vt:lpwstr>
  </property>
</Properties>
</file>