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rPr>
          <w:rFonts w:ascii="微软简标宋" w:hAnsi="微软雅黑" w:eastAsia="微软简标宋" w:cs="宋体"/>
          <w:b/>
          <w:bCs/>
          <w:color w:val="333333"/>
          <w:kern w:val="0"/>
          <w:sz w:val="36"/>
          <w:szCs w:val="36"/>
        </w:rPr>
      </w:pPr>
      <w:r>
        <w:rPr>
          <w:rFonts w:hint="eastAsia" w:ascii="微软简标宋" w:hAnsi="微软雅黑" w:eastAsia="微软简标宋" w:cs="宋体"/>
          <w:b/>
          <w:bCs/>
          <w:color w:val="333333"/>
          <w:kern w:val="0"/>
          <w:sz w:val="36"/>
          <w:szCs w:val="36"/>
        </w:rPr>
        <w:t>天津市滨海新区2024届天津市公费师范毕业生专项招聘一阶段志愿岗位选拔拟聘用人员公示</w:t>
      </w:r>
    </w:p>
    <w:p>
      <w:pPr>
        <w:widowControl/>
        <w:shd w:val="clear" w:color="auto" w:fill="FFFFFF"/>
        <w:spacing w:line="520" w:lineRule="exact"/>
        <w:ind w:firstLine="6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按照《2024届天津市公费师范毕业生专项招聘实施方案》要求，现将我区有关学校拟聘用人员予以公示。</w:t>
      </w:r>
    </w:p>
    <w:p>
      <w:pPr>
        <w:widowControl/>
        <w:shd w:val="clear" w:color="auto" w:fill="FFFFFF"/>
        <w:spacing w:line="520" w:lineRule="exact"/>
        <w:ind w:firstLine="6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一、公示期</w:t>
      </w:r>
    </w:p>
    <w:p>
      <w:pPr>
        <w:widowControl/>
        <w:shd w:val="clear" w:color="auto" w:fill="FFFFFF"/>
        <w:spacing w:line="520" w:lineRule="exact"/>
        <w:ind w:firstLine="600"/>
        <w:jc w:val="left"/>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2024年5月29日—2024年6月4日（5个工作日）。</w:t>
      </w:r>
    </w:p>
    <w:p>
      <w:pPr>
        <w:widowControl/>
        <w:shd w:val="clear" w:color="auto" w:fill="FFFFFF"/>
        <w:spacing w:line="520" w:lineRule="exact"/>
        <w:ind w:firstLine="6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二、公示要求</w:t>
      </w:r>
    </w:p>
    <w:p>
      <w:pPr>
        <w:widowControl/>
        <w:shd w:val="clear" w:color="auto" w:fill="FFFFFF"/>
        <w:spacing w:line="520" w:lineRule="exact"/>
        <w:ind w:firstLine="600"/>
        <w:jc w:val="left"/>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1.如对公示内容有异议，请于公示期间，以书面材料方式向受理部门反映（书面材料反映时间以信件当地邮戳时间为准）。</w:t>
      </w:r>
    </w:p>
    <w:p>
      <w:pPr>
        <w:widowControl/>
        <w:shd w:val="clear" w:color="auto" w:fill="FFFFFF"/>
        <w:spacing w:line="520" w:lineRule="exact"/>
        <w:ind w:firstLine="600"/>
        <w:jc w:val="left"/>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2.反映情况要求实事求是，真实、具体，须在书面材料上签署本人真实姓名,写明工作单位、通讯地址和联系电话，以便核实了解有关情况。</w:t>
      </w:r>
    </w:p>
    <w:p>
      <w:pPr>
        <w:widowControl/>
        <w:shd w:val="clear" w:color="auto" w:fill="FFFFFF"/>
        <w:spacing w:line="520" w:lineRule="exact"/>
        <w:ind w:firstLine="6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3.受理机构将对提出异议人员个人信息予以保密。</w:t>
      </w:r>
    </w:p>
    <w:p>
      <w:pPr>
        <w:widowControl/>
        <w:shd w:val="clear" w:color="auto" w:fill="FFFFFF"/>
        <w:spacing w:line="520" w:lineRule="exact"/>
        <w:ind w:firstLine="6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4.不符合上述要求的异议材料，不予受理。</w:t>
      </w:r>
    </w:p>
    <w:p>
      <w:pPr>
        <w:widowControl/>
        <w:shd w:val="clear" w:color="auto" w:fill="FFFFFF"/>
        <w:spacing w:line="520" w:lineRule="exact"/>
        <w:ind w:firstLine="6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三、异议受理部门及地址</w:t>
      </w:r>
    </w:p>
    <w:p>
      <w:pPr>
        <w:widowControl/>
        <w:shd w:val="clear" w:color="auto" w:fill="FFFFFF"/>
        <w:spacing w:line="520" w:lineRule="exact"/>
        <w:ind w:firstLine="600"/>
        <w:jc w:val="left"/>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天津滨海新区教育体育局</w:t>
      </w:r>
    </w:p>
    <w:p>
      <w:pPr>
        <w:widowControl/>
        <w:shd w:val="clear" w:color="auto" w:fill="FFFFFF"/>
        <w:spacing w:line="520" w:lineRule="exact"/>
        <w:ind w:firstLine="6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通讯地址(邮编)：天津市滨海新区迎宾大道1988号813室（300450）</w:t>
      </w:r>
    </w:p>
    <w:p>
      <w:pPr>
        <w:widowControl/>
        <w:shd w:val="clear" w:color="auto" w:fill="FFFFFF"/>
        <w:spacing w:line="520" w:lineRule="exact"/>
        <w:ind w:firstLine="600"/>
        <w:jc w:val="left"/>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联系电话：022--66896327</w:t>
      </w:r>
    </w:p>
    <w:p>
      <w:pPr>
        <w:widowControl/>
        <w:shd w:val="clear" w:color="auto" w:fill="FFFFFF"/>
        <w:spacing w:line="520" w:lineRule="exact"/>
        <w:ind w:firstLine="600"/>
        <w:jc w:val="left"/>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联系人：夏老师</w:t>
      </w:r>
    </w:p>
    <w:p>
      <w:pPr>
        <w:spacing w:line="520" w:lineRule="exact"/>
        <w:ind w:left="1750" w:leftChars="300" w:hanging="1120" w:hangingChars="3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附件： </w:t>
      </w:r>
      <w:r>
        <w:rPr>
          <w:rFonts w:hint="eastAsia" w:ascii="仿宋_GB2312" w:hAnsi="微软雅黑" w:eastAsia="仿宋_GB2312" w:cs="宋体"/>
          <w:color w:val="000000"/>
          <w:kern w:val="0"/>
          <w:sz w:val="32"/>
          <w:szCs w:val="32"/>
        </w:rPr>
        <w:t>2024届天津市公费师范生专项招聘第一阶段志愿岗位及拟聘人选公示表</w:t>
      </w:r>
      <w:r>
        <w:rPr>
          <w:rFonts w:hint="eastAsia" w:ascii="仿宋_GB2312" w:hAnsi="宋体" w:eastAsia="仿宋_GB2312" w:cs="宋体"/>
          <w:color w:val="000000"/>
          <w:kern w:val="0"/>
          <w:sz w:val="32"/>
          <w:szCs w:val="32"/>
        </w:rPr>
        <w:t>（滨海新区教体局）</w:t>
      </w:r>
    </w:p>
    <w:p>
      <w:pPr>
        <w:spacing w:line="520" w:lineRule="exact"/>
        <w:rPr>
          <w:rFonts w:ascii="仿宋_GB2312" w:eastAsia="仿宋_GB2312"/>
          <w:sz w:val="32"/>
          <w:szCs w:val="32"/>
        </w:rPr>
      </w:pPr>
      <w:r>
        <w:rPr>
          <w:rFonts w:hint="eastAsia" w:ascii="仿宋_GB2312" w:eastAsia="仿宋_GB2312"/>
          <w:sz w:val="32"/>
          <w:szCs w:val="32"/>
        </w:rPr>
        <w:t xml:space="preserve">    </w:t>
      </w:r>
    </w:p>
    <w:p>
      <w:pPr>
        <w:widowControl/>
        <w:shd w:val="clear" w:color="auto" w:fill="FFFFFF"/>
        <w:spacing w:line="520" w:lineRule="exact"/>
        <w:ind w:firstLine="600"/>
        <w:jc w:val="left"/>
        <w:rPr>
          <w:rFonts w:ascii="仿宋_GB2312" w:hAnsi="微软雅黑" w:eastAsia="仿宋_GB2312" w:cs="宋体"/>
          <w:color w:val="000000"/>
          <w:kern w:val="0"/>
          <w:sz w:val="32"/>
          <w:szCs w:val="32"/>
        </w:rPr>
      </w:pPr>
      <w:r>
        <w:rPr>
          <w:rFonts w:hint="eastAsia" w:ascii="仿宋_GB2312" w:eastAsia="仿宋_GB2312"/>
          <w:sz w:val="32"/>
          <w:szCs w:val="32"/>
        </w:rPr>
        <w:t xml:space="preserve">                        </w:t>
      </w:r>
      <w:bookmarkStart w:id="0" w:name="_GoBack"/>
      <w:bookmarkEnd w:id="0"/>
      <w:r>
        <w:rPr>
          <w:rFonts w:hint="eastAsia" w:ascii="仿宋_GB2312" w:hAnsi="宋体" w:eastAsia="仿宋_GB2312" w:cs="宋体"/>
          <w:color w:val="000000"/>
          <w:kern w:val="0"/>
          <w:sz w:val="32"/>
          <w:szCs w:val="32"/>
        </w:rPr>
        <w:t>天津</w:t>
      </w:r>
      <w:r>
        <w:rPr>
          <w:rFonts w:hint="eastAsia" w:ascii="仿宋_GB2312" w:hAnsi="宋体" w:eastAsia="仿宋_GB2312" w:cs="宋体"/>
          <w:color w:val="000000"/>
          <w:kern w:val="0"/>
          <w:sz w:val="32"/>
          <w:szCs w:val="32"/>
          <w:lang w:eastAsia="zh-CN"/>
        </w:rPr>
        <w:t>市</w:t>
      </w:r>
      <w:r>
        <w:rPr>
          <w:rFonts w:hint="eastAsia" w:ascii="仿宋_GB2312" w:hAnsi="宋体" w:eastAsia="仿宋_GB2312" w:cs="宋体"/>
          <w:color w:val="000000"/>
          <w:kern w:val="0"/>
          <w:sz w:val="32"/>
          <w:szCs w:val="32"/>
        </w:rPr>
        <w:t>滨海新区教育体育局</w:t>
      </w:r>
    </w:p>
    <w:p>
      <w:pPr>
        <w:wordWrap w:val="0"/>
        <w:spacing w:line="520" w:lineRule="exact"/>
        <w:ind w:left="5760" w:hanging="5760" w:hangingChars="1800"/>
        <w:jc w:val="right"/>
        <w:rPr>
          <w:rFonts w:hint="default" w:ascii="仿宋_GB2312" w:hAnsi="宋体" w:eastAsia="仿宋_GB2312" w:cs="宋体"/>
          <w:color w:val="000000"/>
          <w:kern w:val="0"/>
          <w:sz w:val="32"/>
          <w:szCs w:val="32"/>
          <w:lang w:val="en-US" w:eastAsia="zh-CN"/>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 xml:space="preserve">   2024年5月29日</w:t>
      </w:r>
      <w:r>
        <w:rPr>
          <w:rFonts w:hint="eastAsia" w:ascii="仿宋_GB2312" w:hAnsi="宋体" w:eastAsia="仿宋_GB2312" w:cs="宋体"/>
          <w:color w:val="000000"/>
          <w:kern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简标宋">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OGEwYTdkYWYzMjYwYmUxZWNlZTJiMDg3ZWI5OTQifQ=="/>
  </w:docVars>
  <w:rsids>
    <w:rsidRoot w:val="00D84BD1"/>
    <w:rsid w:val="00045A72"/>
    <w:rsid w:val="0022056D"/>
    <w:rsid w:val="002450F7"/>
    <w:rsid w:val="002A6E60"/>
    <w:rsid w:val="003C5CF9"/>
    <w:rsid w:val="00412AAD"/>
    <w:rsid w:val="004A1BF4"/>
    <w:rsid w:val="00673EAD"/>
    <w:rsid w:val="007C49D8"/>
    <w:rsid w:val="008B4704"/>
    <w:rsid w:val="00A444D0"/>
    <w:rsid w:val="00AB040F"/>
    <w:rsid w:val="00B3227D"/>
    <w:rsid w:val="00BB407F"/>
    <w:rsid w:val="00CB5AA3"/>
    <w:rsid w:val="00CC08C4"/>
    <w:rsid w:val="00D84BD1"/>
    <w:rsid w:val="00E5362F"/>
    <w:rsid w:val="3BA4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pr-1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f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批注框文本 Char"/>
    <w:basedOn w:val="7"/>
    <w:link w:val="2"/>
    <w:semiHidden/>
    <w:uiPriority w:val="99"/>
    <w:rPr>
      <w:sz w:val="18"/>
      <w:szCs w:val="18"/>
    </w:rPr>
  </w:style>
  <w:style w:type="character" w:customStyle="1" w:styleId="11">
    <w:name w:val="页眉 Char"/>
    <w:basedOn w:val="7"/>
    <w:link w:val="4"/>
    <w:qFormat/>
    <w:uiPriority w:val="99"/>
    <w:rPr>
      <w:sz w:val="18"/>
      <w:szCs w:val="18"/>
    </w:rPr>
  </w:style>
  <w:style w:type="character" w:customStyle="1" w:styleId="12">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383</Words>
  <Characters>429</Characters>
  <Lines>3</Lines>
  <Paragraphs>1</Paragraphs>
  <TotalTime>0</TotalTime>
  <ScaleCrop>false</ScaleCrop>
  <LinksUpToDate>false</LinksUpToDate>
  <CharactersWithSpaces>485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2023-05-17T06:53:00Z</dcterms:created>
  <dc:creator>1</dc:creator>
  <cp:lastModifiedBy>张含露</cp:lastModifiedBy>
  <cp:lastPrinted>2024-05-29T06:18:00Z</cp:lastPrinted>
  <dcterms:modified xsi:type="dcterms:W3CDTF">2024-05-29T07:13:42Z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0EC004C1E5684BDEA6AEE743C6CAA287_12</vt:lpwstr>
  </property>
</Properties>
</file>