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BB" w:rsidRPr="001814BB" w:rsidRDefault="001814BB" w:rsidP="001814BB">
      <w:pPr>
        <w:spacing w:line="588" w:lineRule="exact"/>
        <w:jc w:val="left"/>
        <w:rPr>
          <w:rFonts w:ascii="Times New Roman" w:eastAsia="仿宋_GB2312" w:hAnsi="Times New Roman" w:cs="Times New Roman"/>
          <w:sz w:val="32"/>
        </w:rPr>
      </w:pPr>
    </w:p>
    <w:p w:rsidR="003E1615" w:rsidRDefault="003E1615" w:rsidP="00511CF0">
      <w:pPr>
        <w:spacing w:line="588" w:lineRule="exact"/>
        <w:jc w:val="center"/>
        <w:rPr>
          <w:rFonts w:ascii="宋体" w:eastAsia="宋体" w:hAnsi="宋体" w:cs="Times New Roman"/>
          <w:b/>
          <w:sz w:val="44"/>
          <w:szCs w:val="44"/>
        </w:rPr>
      </w:pPr>
      <w:r w:rsidRPr="003E1615">
        <w:rPr>
          <w:rFonts w:ascii="宋体" w:eastAsia="宋体" w:hAnsi="宋体" w:cs="Times New Roman" w:hint="eastAsia"/>
          <w:b/>
          <w:sz w:val="44"/>
          <w:szCs w:val="44"/>
        </w:rPr>
        <w:t>关于延期举行天津市滨海新区</w:t>
      </w:r>
      <w:proofErr w:type="gramStart"/>
      <w:r w:rsidRPr="003E1615">
        <w:rPr>
          <w:rFonts w:ascii="宋体" w:eastAsia="宋体" w:hAnsi="宋体" w:cs="Times New Roman" w:hint="eastAsia"/>
          <w:b/>
          <w:sz w:val="44"/>
          <w:szCs w:val="44"/>
        </w:rPr>
        <w:t>教体系统</w:t>
      </w:r>
      <w:proofErr w:type="gramEnd"/>
      <w:r w:rsidRPr="003E1615">
        <w:rPr>
          <w:rFonts w:ascii="宋体" w:eastAsia="宋体" w:hAnsi="宋体" w:cs="Times New Roman" w:hint="eastAsia"/>
          <w:b/>
          <w:sz w:val="44"/>
          <w:szCs w:val="44"/>
        </w:rPr>
        <w:t>事业单位</w:t>
      </w:r>
      <w:r w:rsidRPr="003E1615">
        <w:rPr>
          <w:rFonts w:ascii="宋体" w:eastAsia="宋体" w:hAnsi="宋体" w:cs="Times New Roman"/>
          <w:b/>
          <w:sz w:val="44"/>
          <w:szCs w:val="44"/>
        </w:rPr>
        <w:t>2020年公开招聘财务人员考试的</w:t>
      </w:r>
    </w:p>
    <w:p w:rsidR="001814BB" w:rsidRPr="008849EA" w:rsidRDefault="003E1615" w:rsidP="00511CF0">
      <w:pPr>
        <w:spacing w:line="588" w:lineRule="exact"/>
        <w:jc w:val="center"/>
        <w:rPr>
          <w:rFonts w:ascii="宋体" w:eastAsia="宋体" w:hAnsi="宋体" w:cs="Times New Roman"/>
          <w:b/>
          <w:sz w:val="44"/>
          <w:szCs w:val="44"/>
        </w:rPr>
      </w:pPr>
      <w:r w:rsidRPr="003E1615">
        <w:rPr>
          <w:rFonts w:ascii="宋体" w:eastAsia="宋体" w:hAnsi="宋体" w:cs="Times New Roman"/>
          <w:b/>
          <w:sz w:val="44"/>
          <w:szCs w:val="44"/>
        </w:rPr>
        <w:t>通知</w:t>
      </w:r>
    </w:p>
    <w:p w:rsidR="001814BB" w:rsidRPr="008849EA" w:rsidRDefault="001814BB" w:rsidP="001814BB">
      <w:pPr>
        <w:spacing w:line="240" w:lineRule="exact"/>
        <w:rPr>
          <w:rFonts w:ascii="宋体" w:eastAsia="宋体" w:hAnsi="宋体"/>
          <w:b/>
          <w:sz w:val="32"/>
          <w:szCs w:val="32"/>
        </w:rPr>
      </w:pPr>
    </w:p>
    <w:p w:rsidR="00511CF0" w:rsidRPr="00193D0B" w:rsidRDefault="00F3529D" w:rsidP="00511CF0">
      <w:pPr>
        <w:spacing w:line="588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93D0B">
        <w:rPr>
          <w:rFonts w:ascii="仿宋_GB2312" w:eastAsia="仿宋_GB2312" w:hAnsi="仿宋" w:hint="eastAsia"/>
          <w:sz w:val="32"/>
          <w:szCs w:val="32"/>
        </w:rPr>
        <w:t>为贯彻落实党中央、国务院以及我市</w:t>
      </w:r>
      <w:r w:rsidR="00C91514" w:rsidRPr="00193D0B">
        <w:rPr>
          <w:rFonts w:ascii="仿宋_GB2312" w:eastAsia="仿宋_GB2312" w:hAnsi="仿宋" w:hint="eastAsia"/>
          <w:sz w:val="32"/>
          <w:szCs w:val="32"/>
        </w:rPr>
        <w:t>关于新型冠状病毒肺炎</w:t>
      </w:r>
      <w:r w:rsidR="00606171" w:rsidRPr="00193D0B">
        <w:rPr>
          <w:rFonts w:ascii="仿宋_GB2312" w:eastAsia="仿宋_GB2312" w:hAnsi="仿宋" w:hint="eastAsia"/>
          <w:sz w:val="32"/>
          <w:szCs w:val="32"/>
        </w:rPr>
        <w:t>疫情</w:t>
      </w:r>
      <w:r w:rsidR="00C91514" w:rsidRPr="00193D0B">
        <w:rPr>
          <w:rFonts w:ascii="仿宋_GB2312" w:eastAsia="仿宋_GB2312" w:hAnsi="仿宋" w:hint="eastAsia"/>
          <w:sz w:val="32"/>
          <w:szCs w:val="32"/>
        </w:rPr>
        <w:t>防控工作有关要求</w:t>
      </w:r>
      <w:r w:rsidRPr="00193D0B">
        <w:rPr>
          <w:rFonts w:ascii="仿宋_GB2312" w:eastAsia="仿宋_GB2312" w:hAnsi="仿宋" w:hint="eastAsia"/>
          <w:sz w:val="32"/>
          <w:szCs w:val="32"/>
        </w:rPr>
        <w:t>，</w:t>
      </w:r>
      <w:r w:rsidR="00C91514" w:rsidRPr="00193D0B">
        <w:rPr>
          <w:rFonts w:ascii="仿宋_GB2312" w:eastAsia="仿宋_GB2312" w:hAnsi="仿宋" w:hint="eastAsia"/>
          <w:sz w:val="32"/>
          <w:szCs w:val="32"/>
        </w:rPr>
        <w:t>保障广大考生和考</w:t>
      </w:r>
      <w:proofErr w:type="gramStart"/>
      <w:r w:rsidR="00C91514" w:rsidRPr="00193D0B">
        <w:rPr>
          <w:rFonts w:ascii="仿宋_GB2312" w:eastAsia="仿宋_GB2312" w:hAnsi="仿宋" w:hint="eastAsia"/>
          <w:sz w:val="32"/>
          <w:szCs w:val="32"/>
        </w:rPr>
        <w:t>务</w:t>
      </w:r>
      <w:proofErr w:type="gramEnd"/>
      <w:r w:rsidR="00C91514" w:rsidRPr="00193D0B">
        <w:rPr>
          <w:rFonts w:ascii="仿宋_GB2312" w:eastAsia="仿宋_GB2312" w:hAnsi="仿宋" w:hint="eastAsia"/>
          <w:sz w:val="32"/>
          <w:szCs w:val="32"/>
        </w:rPr>
        <w:t>人员生命安全和身体健康</w:t>
      </w:r>
      <w:r w:rsidRPr="00193D0B">
        <w:rPr>
          <w:rFonts w:ascii="仿宋_GB2312" w:eastAsia="仿宋_GB2312" w:hAnsi="仿宋" w:hint="eastAsia"/>
          <w:sz w:val="32"/>
          <w:szCs w:val="32"/>
        </w:rPr>
        <w:t>，经</w:t>
      </w:r>
      <w:r w:rsidR="00C91514" w:rsidRPr="00193D0B">
        <w:rPr>
          <w:rFonts w:ascii="仿宋_GB2312" w:eastAsia="仿宋_GB2312" w:hAnsi="仿宋" w:hint="eastAsia"/>
          <w:sz w:val="32"/>
          <w:szCs w:val="32"/>
        </w:rPr>
        <w:t>有关部门</w:t>
      </w:r>
      <w:r w:rsidRPr="00193D0B">
        <w:rPr>
          <w:rFonts w:ascii="仿宋_GB2312" w:eastAsia="仿宋_GB2312" w:hAnsi="仿宋" w:hint="eastAsia"/>
          <w:sz w:val="32"/>
          <w:szCs w:val="32"/>
        </w:rPr>
        <w:t>研究</w:t>
      </w:r>
      <w:r w:rsidR="00C91514" w:rsidRPr="00193D0B">
        <w:rPr>
          <w:rFonts w:ascii="仿宋_GB2312" w:eastAsia="仿宋_GB2312" w:hAnsi="仿宋" w:hint="eastAsia"/>
          <w:sz w:val="32"/>
          <w:szCs w:val="32"/>
        </w:rPr>
        <w:t>决定</w:t>
      </w:r>
      <w:r w:rsidRPr="00193D0B">
        <w:rPr>
          <w:rFonts w:ascii="仿宋_GB2312" w:eastAsia="仿宋_GB2312" w:hAnsi="仿宋" w:hint="eastAsia"/>
          <w:sz w:val="32"/>
          <w:szCs w:val="32"/>
        </w:rPr>
        <w:t>，原定于1月16日举行的</w:t>
      </w:r>
      <w:r w:rsidR="003E1615" w:rsidRPr="00193D0B">
        <w:rPr>
          <w:rFonts w:ascii="仿宋_GB2312" w:eastAsia="仿宋_GB2312" w:hAnsi="仿宋" w:hint="eastAsia"/>
          <w:sz w:val="32"/>
          <w:szCs w:val="32"/>
        </w:rPr>
        <w:t>天津市滨海新区</w:t>
      </w:r>
      <w:proofErr w:type="gramStart"/>
      <w:r w:rsidR="003E1615" w:rsidRPr="00193D0B">
        <w:rPr>
          <w:rFonts w:ascii="仿宋_GB2312" w:eastAsia="仿宋_GB2312" w:hAnsi="仿宋" w:hint="eastAsia"/>
          <w:sz w:val="32"/>
          <w:szCs w:val="32"/>
        </w:rPr>
        <w:t>教体系统</w:t>
      </w:r>
      <w:proofErr w:type="gramEnd"/>
      <w:r w:rsidR="003E1615" w:rsidRPr="00193D0B">
        <w:rPr>
          <w:rFonts w:ascii="仿宋_GB2312" w:eastAsia="仿宋_GB2312" w:hAnsi="仿宋" w:hint="eastAsia"/>
          <w:sz w:val="32"/>
          <w:szCs w:val="32"/>
        </w:rPr>
        <w:t>事业单位2020年公开招聘财务人员考试</w:t>
      </w:r>
      <w:r w:rsidR="00C91514" w:rsidRPr="00193D0B">
        <w:rPr>
          <w:rFonts w:ascii="仿宋_GB2312" w:eastAsia="仿宋_GB2312" w:hAnsi="仿宋" w:hint="eastAsia"/>
          <w:sz w:val="32"/>
          <w:szCs w:val="32"/>
        </w:rPr>
        <w:t>延期举行。</w:t>
      </w:r>
    </w:p>
    <w:p w:rsidR="00F3529D" w:rsidRPr="00193D0B" w:rsidRDefault="00F3529D" w:rsidP="00F3529D">
      <w:pPr>
        <w:spacing w:line="588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93D0B">
        <w:rPr>
          <w:rFonts w:ascii="仿宋_GB2312" w:eastAsia="仿宋_GB2312" w:hAnsi="仿宋" w:hint="eastAsia"/>
          <w:sz w:val="32"/>
          <w:szCs w:val="32"/>
        </w:rPr>
        <w:t>具体恢复考试的时间将根据国家及我市疫情防控要求另行通知，请考生关注本网站发布的消息。</w:t>
      </w:r>
    </w:p>
    <w:p w:rsidR="001814BB" w:rsidRDefault="00F3529D" w:rsidP="00F3529D">
      <w:pPr>
        <w:spacing w:line="588" w:lineRule="exact"/>
        <w:ind w:firstLineChars="200" w:firstLine="360"/>
        <w:rPr>
          <w:rFonts w:ascii="仿宋_GB2312" w:eastAsia="仿宋_GB2312" w:hAnsi="Arial" w:cs="Arial" w:hint="eastAsia"/>
          <w:color w:val="333333"/>
          <w:sz w:val="18"/>
          <w:szCs w:val="18"/>
        </w:rPr>
      </w:pPr>
      <w:r w:rsidRPr="00193D0B">
        <w:rPr>
          <w:rFonts w:ascii="仿宋_GB2312" w:eastAsia="仿宋_GB2312" w:hAnsi="Arial" w:cs="Arial" w:hint="eastAsia"/>
          <w:color w:val="333333"/>
          <w:sz w:val="18"/>
          <w:szCs w:val="18"/>
        </w:rPr>
        <w:t xml:space="preserve">   </w:t>
      </w:r>
    </w:p>
    <w:p w:rsidR="00B33347" w:rsidRDefault="00B33347" w:rsidP="00B33347">
      <w:pPr>
        <w:spacing w:line="588" w:lineRule="exact"/>
        <w:ind w:firstLineChars="200" w:firstLine="360"/>
        <w:rPr>
          <w:rFonts w:ascii="仿宋_GB2312" w:eastAsia="仿宋_GB2312" w:hAnsi="Arial" w:cs="Arial" w:hint="eastAsia"/>
          <w:color w:val="333333"/>
          <w:sz w:val="18"/>
          <w:szCs w:val="18"/>
        </w:rPr>
      </w:pPr>
    </w:p>
    <w:p w:rsidR="00B33347" w:rsidRDefault="00B33347" w:rsidP="00B33347">
      <w:pPr>
        <w:spacing w:line="588" w:lineRule="exact"/>
        <w:ind w:firstLineChars="200" w:firstLine="360"/>
        <w:rPr>
          <w:rFonts w:ascii="仿宋_GB2312" w:eastAsia="仿宋_GB2312" w:hAnsi="Arial" w:cs="Arial" w:hint="eastAsia"/>
          <w:color w:val="333333"/>
          <w:sz w:val="18"/>
          <w:szCs w:val="18"/>
        </w:rPr>
      </w:pPr>
    </w:p>
    <w:p w:rsidR="00B33347" w:rsidRPr="00B33347" w:rsidRDefault="00B33347" w:rsidP="00B33347">
      <w:pPr>
        <w:spacing w:line="588" w:lineRule="exact"/>
        <w:ind w:firstLineChars="1600" w:firstLine="5120"/>
        <w:rPr>
          <w:rFonts w:ascii="仿宋_GB2312" w:eastAsia="仿宋_GB2312" w:hAnsi="Arial" w:cs="Arial" w:hint="eastAsia"/>
          <w:color w:val="333333"/>
          <w:sz w:val="32"/>
          <w:szCs w:val="32"/>
        </w:rPr>
      </w:pPr>
      <w:r w:rsidRPr="00B33347">
        <w:rPr>
          <w:rFonts w:ascii="仿宋_GB2312" w:eastAsia="仿宋_GB2312" w:hAnsi="Arial" w:cs="Arial" w:hint="eastAsia"/>
          <w:color w:val="333333"/>
          <w:sz w:val="32"/>
          <w:szCs w:val="32"/>
        </w:rPr>
        <w:t>2021年1月8日</w:t>
      </w:r>
    </w:p>
    <w:p w:rsidR="00B33347" w:rsidRPr="00193D0B" w:rsidRDefault="00B33347" w:rsidP="00B33347">
      <w:pPr>
        <w:spacing w:line="588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bookmarkStart w:id="0" w:name="_GoBack"/>
      <w:bookmarkEnd w:id="0"/>
    </w:p>
    <w:sectPr w:rsidR="00B33347" w:rsidRPr="00193D0B" w:rsidSect="00581B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BBB" w:rsidRDefault="00D51BBB" w:rsidP="00782A88">
      <w:r>
        <w:separator/>
      </w:r>
    </w:p>
  </w:endnote>
  <w:endnote w:type="continuationSeparator" w:id="0">
    <w:p w:rsidR="00D51BBB" w:rsidRDefault="00D51BBB" w:rsidP="0078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BBB" w:rsidRDefault="00D51BBB" w:rsidP="00782A88">
      <w:r>
        <w:separator/>
      </w:r>
    </w:p>
  </w:footnote>
  <w:footnote w:type="continuationSeparator" w:id="0">
    <w:p w:rsidR="00D51BBB" w:rsidRDefault="00D51BBB" w:rsidP="00782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0E7F"/>
    <w:rsid w:val="0003331B"/>
    <w:rsid w:val="0008543C"/>
    <w:rsid w:val="00094E6B"/>
    <w:rsid w:val="000A0954"/>
    <w:rsid w:val="00105B7D"/>
    <w:rsid w:val="001814BB"/>
    <w:rsid w:val="00193D0B"/>
    <w:rsid w:val="001B2F17"/>
    <w:rsid w:val="001C49AD"/>
    <w:rsid w:val="001D2BD7"/>
    <w:rsid w:val="001E3E07"/>
    <w:rsid w:val="002D013B"/>
    <w:rsid w:val="002D3D50"/>
    <w:rsid w:val="00326E94"/>
    <w:rsid w:val="003A20F1"/>
    <w:rsid w:val="003E1615"/>
    <w:rsid w:val="00417628"/>
    <w:rsid w:val="00430E7F"/>
    <w:rsid w:val="004525FA"/>
    <w:rsid w:val="00460240"/>
    <w:rsid w:val="00505056"/>
    <w:rsid w:val="00511CF0"/>
    <w:rsid w:val="00545F70"/>
    <w:rsid w:val="00581B05"/>
    <w:rsid w:val="00586E67"/>
    <w:rsid w:val="005D575D"/>
    <w:rsid w:val="00606171"/>
    <w:rsid w:val="00615EC4"/>
    <w:rsid w:val="006805A5"/>
    <w:rsid w:val="00687733"/>
    <w:rsid w:val="006C6F97"/>
    <w:rsid w:val="006F0BB1"/>
    <w:rsid w:val="00782A88"/>
    <w:rsid w:val="00791597"/>
    <w:rsid w:val="00793BE0"/>
    <w:rsid w:val="0085303D"/>
    <w:rsid w:val="00873FC1"/>
    <w:rsid w:val="008849EA"/>
    <w:rsid w:val="008A1FCF"/>
    <w:rsid w:val="009639CC"/>
    <w:rsid w:val="009805D8"/>
    <w:rsid w:val="00993302"/>
    <w:rsid w:val="00996C20"/>
    <w:rsid w:val="009A79B1"/>
    <w:rsid w:val="009C01B8"/>
    <w:rsid w:val="00A036FD"/>
    <w:rsid w:val="00A33F16"/>
    <w:rsid w:val="00A4680D"/>
    <w:rsid w:val="00A61ECD"/>
    <w:rsid w:val="00B33347"/>
    <w:rsid w:val="00C45E2E"/>
    <w:rsid w:val="00C84CF9"/>
    <w:rsid w:val="00C91514"/>
    <w:rsid w:val="00CA32FC"/>
    <w:rsid w:val="00CB1202"/>
    <w:rsid w:val="00D070AC"/>
    <w:rsid w:val="00D43439"/>
    <w:rsid w:val="00D50B92"/>
    <w:rsid w:val="00D51BBB"/>
    <w:rsid w:val="00D8457C"/>
    <w:rsid w:val="00DA12AF"/>
    <w:rsid w:val="00DA6A1D"/>
    <w:rsid w:val="00DD209E"/>
    <w:rsid w:val="00DE0810"/>
    <w:rsid w:val="00E834AC"/>
    <w:rsid w:val="00E87742"/>
    <w:rsid w:val="00EB2F5A"/>
    <w:rsid w:val="00EF15AE"/>
    <w:rsid w:val="00F2095A"/>
    <w:rsid w:val="00F3529D"/>
    <w:rsid w:val="00F3705D"/>
    <w:rsid w:val="00F67DAB"/>
    <w:rsid w:val="00FB2A2B"/>
    <w:rsid w:val="00FE0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3BE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93BE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82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82A8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82A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82A88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1814BB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181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32</Words>
  <Characters>186</Characters>
  <Application>Microsoft Office Word</Application>
  <DocSecurity>0</DocSecurity>
  <Lines>1</Lines>
  <Paragraphs>1</Paragraphs>
  <ScaleCrop>false</ScaleCrop>
  <Company>KPZX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大地系统</cp:lastModifiedBy>
  <cp:revision>20</cp:revision>
  <cp:lastPrinted>2020-11-17T01:44:00Z</cp:lastPrinted>
  <dcterms:created xsi:type="dcterms:W3CDTF">2020-11-17T03:00:00Z</dcterms:created>
  <dcterms:modified xsi:type="dcterms:W3CDTF">2021-01-08T05:13:00Z</dcterms:modified>
</cp:coreProperties>
</file>